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9" w:rsidRDefault="00991009" w:rsidP="00991009">
      <w:pPr>
        <w:pStyle w:val="a3"/>
        <w:ind w:left="-567"/>
        <w:jc w:val="right"/>
        <w:rPr>
          <w:szCs w:val="24"/>
        </w:rPr>
      </w:pPr>
      <w:r>
        <w:rPr>
          <w:szCs w:val="24"/>
        </w:rPr>
        <w:t>Приложение 2.</w:t>
      </w:r>
    </w:p>
    <w:p w:rsidR="00991009" w:rsidRDefault="00991009" w:rsidP="00991009">
      <w:pPr>
        <w:pStyle w:val="a3"/>
        <w:ind w:left="-567"/>
        <w:rPr>
          <w:szCs w:val="24"/>
        </w:rPr>
      </w:pPr>
    </w:p>
    <w:p w:rsidR="00991009" w:rsidRPr="00991009" w:rsidRDefault="00991009" w:rsidP="003F4801">
      <w:pPr>
        <w:pStyle w:val="a3"/>
        <w:ind w:left="-567"/>
        <w:jc w:val="left"/>
        <w:rPr>
          <w:szCs w:val="24"/>
        </w:rPr>
      </w:pPr>
      <w:r w:rsidRPr="00991009">
        <w:rPr>
          <w:b/>
          <w:szCs w:val="24"/>
        </w:rPr>
        <w:t>Главной задачей на 201</w:t>
      </w:r>
      <w:r w:rsidR="00211ACE">
        <w:rPr>
          <w:b/>
          <w:szCs w:val="24"/>
        </w:rPr>
        <w:t>9</w:t>
      </w:r>
      <w:bookmarkStart w:id="0" w:name="_GoBack"/>
      <w:bookmarkEnd w:id="0"/>
      <w:r w:rsidRPr="00991009">
        <w:rPr>
          <w:b/>
          <w:szCs w:val="24"/>
        </w:rPr>
        <w:t xml:space="preserve"> год считать</w:t>
      </w:r>
      <w:r w:rsidRPr="00991009">
        <w:rPr>
          <w:szCs w:val="24"/>
        </w:rPr>
        <w:t>:</w:t>
      </w:r>
    </w:p>
    <w:p w:rsidR="0054369B" w:rsidRDefault="0054369B" w:rsidP="00991009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009" w:rsidRPr="00991009" w:rsidRDefault="00991009" w:rsidP="0054369B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09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области гражданской обороны</w:t>
      </w:r>
      <w:r w:rsidRPr="00991009">
        <w:rPr>
          <w:rFonts w:ascii="Times New Roman" w:hAnsi="Times New Roman" w:cs="Times New Roman"/>
          <w:sz w:val="24"/>
          <w:szCs w:val="24"/>
        </w:rPr>
        <w:t xml:space="preserve"> </w:t>
      </w:r>
      <w:r w:rsidR="0054369B">
        <w:rPr>
          <w:rFonts w:ascii="Times New Roman" w:hAnsi="Times New Roman" w:cs="Times New Roman"/>
          <w:sz w:val="24"/>
          <w:szCs w:val="24"/>
        </w:rPr>
        <w:t xml:space="preserve">– </w:t>
      </w:r>
      <w:r w:rsidR="0054369B">
        <w:rPr>
          <w:rFonts w:ascii="Times New Roman" w:hAnsi="Times New Roman" w:cs="Times New Roman"/>
          <w:bCs/>
          <w:sz w:val="24"/>
          <w:szCs w:val="24"/>
        </w:rPr>
        <w:t>обеспечение готовности органов управления и сил гражданской обороны к выполнению возложенных задач при угрозе и возникновении войн (вооруженных конфликтов) в условиях применения всех видов современных средств поражения;</w:t>
      </w:r>
    </w:p>
    <w:p w:rsidR="00991009" w:rsidRPr="0054369B" w:rsidRDefault="00991009" w:rsidP="0099100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1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области защиты населения и территорий от чрезвычайных ситуаций </w:t>
      </w:r>
      <w:r w:rsidR="0054369B" w:rsidRPr="0054369B">
        <w:rPr>
          <w:rFonts w:ascii="Times New Roman" w:hAnsi="Times New Roman" w:cs="Times New Roman"/>
          <w:bCs/>
          <w:sz w:val="24"/>
          <w:szCs w:val="24"/>
        </w:rPr>
        <w:t>–</w:t>
      </w:r>
      <w:r w:rsidR="00543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69B" w:rsidRPr="0054369B">
        <w:rPr>
          <w:rFonts w:ascii="Times New Roman" w:hAnsi="Times New Roman" w:cs="Times New Roman"/>
          <w:bCs/>
          <w:sz w:val="24"/>
          <w:szCs w:val="24"/>
        </w:rPr>
        <w:t>реализацию</w:t>
      </w:r>
      <w:r w:rsidR="00543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69B" w:rsidRPr="00543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69B">
        <w:rPr>
          <w:rFonts w:ascii="Times New Roman" w:hAnsi="Times New Roman" w:cs="Times New Roman"/>
          <w:sz w:val="24"/>
          <w:szCs w:val="24"/>
        </w:rPr>
        <w:t>мероприятий, направленных на снижение рисков и смягчение последствий чрезвычайных ситуаций природного и техногенного характера, обеспечение готовности сил ликвидации ЧС, совершенствование системы мониторинга и прогнозирования, защиты культурных ценностей, подготовку населения к действиям при ЧС;</w:t>
      </w:r>
    </w:p>
    <w:p w:rsidR="00991009" w:rsidRPr="00991009" w:rsidRDefault="00991009" w:rsidP="0099100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1009">
        <w:rPr>
          <w:rFonts w:ascii="Times New Roman" w:hAnsi="Times New Roman" w:cs="Times New Roman"/>
          <w:b/>
          <w:sz w:val="24"/>
          <w:szCs w:val="24"/>
          <w:u w:val="single"/>
        </w:rPr>
        <w:t>в области обеспечения пожарной безопасности</w:t>
      </w:r>
      <w:r w:rsidRPr="0099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009">
        <w:rPr>
          <w:rFonts w:ascii="Times New Roman" w:hAnsi="Times New Roman" w:cs="Times New Roman"/>
          <w:sz w:val="24"/>
          <w:szCs w:val="24"/>
        </w:rPr>
        <w:t xml:space="preserve">– </w:t>
      </w:r>
      <w:r w:rsidR="0054369B">
        <w:rPr>
          <w:rFonts w:ascii="Times New Roman" w:hAnsi="Times New Roman" w:cs="Times New Roman"/>
          <w:sz w:val="24"/>
          <w:szCs w:val="24"/>
        </w:rPr>
        <w:t>реализацию мероприятий, направленных на повышение защищенности личности, общества и государства от пожаров.</w:t>
      </w:r>
    </w:p>
    <w:p w:rsidR="00744E29" w:rsidRPr="00991009" w:rsidRDefault="00744E29">
      <w:pPr>
        <w:rPr>
          <w:rFonts w:ascii="Times New Roman" w:hAnsi="Times New Roman" w:cs="Times New Roman"/>
        </w:rPr>
      </w:pPr>
    </w:p>
    <w:sectPr w:rsidR="00744E29" w:rsidRPr="0099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09"/>
    <w:rsid w:val="00211ACE"/>
    <w:rsid w:val="003F4801"/>
    <w:rsid w:val="0054369B"/>
    <w:rsid w:val="00744E29"/>
    <w:rsid w:val="00991009"/>
    <w:rsid w:val="00B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00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100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2017-02-15T09:12:00Z</dcterms:created>
  <dcterms:modified xsi:type="dcterms:W3CDTF">2019-01-23T11:42:00Z</dcterms:modified>
</cp:coreProperties>
</file>